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C6FA6498D5B14921AFCB36589F64D27F"/>
        </w:placeholder>
      </w:sdtPr>
      <w:sdtEndPr/>
      <w:sdtContent>
        <w:sdt>
          <w:sdtPr>
            <w:rPr>
              <w:rFonts w:ascii="Arial" w:hAnsi="Arial"/>
              <w:kern w:val="36"/>
              <w:sz w:val="32"/>
              <w:szCs w:val="20"/>
              <w:lang w:eastAsia="de-DE"/>
            </w:rPr>
            <w:id w:val="-1457482487"/>
            <w:placeholder>
              <w:docPart w:val="F87079A98C6D4A73BDB75BD293DA18E8"/>
            </w:placeholder>
          </w:sdtPr>
          <w:sdtEndPr/>
          <w:sdtContent>
            <w:sdt>
              <w:sdtPr>
                <w:rPr>
                  <w:rFonts w:ascii="Arial" w:hAnsi="Arial"/>
                  <w:kern w:val="36"/>
                  <w:sz w:val="32"/>
                  <w:szCs w:val="20"/>
                  <w:lang w:eastAsia="de-DE"/>
                </w:rPr>
                <w:id w:val="1588272136"/>
                <w:placeholder>
                  <w:docPart w:val="95CB6DC8BDCD43A68F732B57FA1524C4"/>
                </w:placeholder>
              </w:sdtPr>
              <w:sdtEndPr/>
              <w:sdtContent>
                <w:sdt>
                  <w:sdtPr>
                    <w:rPr>
                      <w:rFonts w:ascii="Arial" w:hAnsi="Arial"/>
                      <w:kern w:val="36"/>
                      <w:sz w:val="32"/>
                      <w:szCs w:val="20"/>
                      <w:lang w:eastAsia="de-DE"/>
                    </w:rPr>
                    <w:id w:val="-1604714427"/>
                    <w:placeholder>
                      <w:docPart w:val="DD56662EF3184510826851ADE052A13A"/>
                    </w:placeholder>
                  </w:sdtPr>
                  <w:sdtEndPr/>
                  <w:sdtContent>
                    <w:p w:rsidR="00CC0989" w:rsidRPr="00CC0989" w:rsidRDefault="002A14F4" w:rsidP="002A14F4">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Clean h</w:t>
                      </w:r>
                      <w:r>
                        <w:rPr>
                          <w:rFonts w:ascii="Arial" w:hAnsi="Arial"/>
                          <w:sz w:val="32"/>
                        </w:rPr>
                        <w:t>ygienically with steam: up to 99.999% of enveloped viruses are eliminated</w:t>
                      </w:r>
                    </w:p>
                  </w:sdtContent>
                </w:sdt>
              </w:sdtContent>
            </w:sdt>
          </w:sdtContent>
        </w:sdt>
      </w:sdtContent>
    </w:sdt>
    <w:p w:rsidR="00CC0989" w:rsidRPr="00CC0989" w:rsidRDefault="00623E1F" w:rsidP="002A14F4">
      <w:pPr>
        <w:spacing w:beforeLines="1" w:before="2" w:afterLines="1" w:after="2"/>
        <w:ind w:left="567"/>
        <w:outlineLvl w:val="0"/>
        <w:rPr>
          <w:rFonts w:ascii="Arial" w:hAnsi="Arial"/>
          <w:b/>
          <w:kern w:val="36"/>
          <w:sz w:val="36"/>
          <w:szCs w:val="20"/>
          <w:lang w:eastAsia="de-DE"/>
        </w:rPr>
      </w:pPr>
      <w:r>
        <w:br/>
      </w:r>
      <w:sdt>
        <w:sdtPr>
          <w:rPr>
            <w:rFonts w:ascii="Arial" w:hAnsi="Arial"/>
            <w:b/>
            <w:kern w:val="36"/>
            <w:sz w:val="36"/>
            <w:szCs w:val="20"/>
            <w:lang w:eastAsia="de-DE"/>
          </w:rPr>
          <w:id w:val="-33812848"/>
          <w:lock w:val="sdtLocked"/>
          <w:placeholder>
            <w:docPart w:val="E5BE6DBB3B4940B5B9079DB1B6D7368B"/>
          </w:placeholder>
        </w:sdtPr>
        <w:sdtEndPr/>
        <w:sdtContent>
          <w:proofErr w:type="spellStart"/>
          <w:r w:rsidR="002A14F4" w:rsidRPr="002A14F4">
            <w:rPr>
              <w:rFonts w:ascii="Arial" w:hAnsi="Arial"/>
              <w:b/>
              <w:sz w:val="36"/>
            </w:rPr>
            <w:t>Kärcher</w:t>
          </w:r>
          <w:proofErr w:type="spellEnd"/>
          <w:r w:rsidR="002A14F4" w:rsidRPr="002A14F4">
            <w:rPr>
              <w:rFonts w:ascii="Arial" w:hAnsi="Arial"/>
              <w:b/>
              <w:sz w:val="36"/>
            </w:rPr>
            <w:t xml:space="preserve"> steam cleaners </w:t>
          </w:r>
          <w:r w:rsidR="007A4FCA">
            <w:rPr>
              <w:rFonts w:ascii="Arial" w:hAnsi="Arial"/>
              <w:b/>
              <w:sz w:val="36"/>
            </w:rPr>
            <w:t>against</w:t>
          </w:r>
          <w:r w:rsidR="002A14F4" w:rsidRPr="002A14F4">
            <w:rPr>
              <w:rFonts w:ascii="Arial" w:hAnsi="Arial"/>
              <w:b/>
              <w:sz w:val="36"/>
            </w:rPr>
            <w:t xml:space="preserve"> the coronavirus</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Pr>
                <w:b/>
                <w:sz w:val="16"/>
              </w:rPr>
              <w:t>Press Contact</w:t>
            </w:r>
          </w:p>
        </w:tc>
      </w:tr>
      <w:tr w:rsidR="00E443E7" w:rsidTr="00706BA9">
        <w:trPr>
          <w:trHeight w:hRule="exact" w:val="198"/>
        </w:trPr>
        <w:sdt>
          <w:sdtPr>
            <w:rPr>
              <w:sz w:val="16"/>
            </w:rPr>
            <w:id w:val="-1204249290"/>
            <w:placeholder>
              <w:docPart w:val="9ADF3B2E933A432DBFC3B0898DA2C9DC"/>
            </w:placeholder>
            <w:dropDownList>
              <w:listItem w:value="Select name"/>
              <w:listItem w:displayText="Frank Schad" w:value="Frank Schad"/>
              <w:listItem w:displayText="David Wickel-Bajak" w:value="David Wickel-Bajak"/>
              <w:listItem w:displayText="Markus Wiederspahn" w:value="Markus Wiederspahn"/>
              <w:listItem w:displayText="Alexander Becker" w:value="Alexander Beck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listItem w:displayText="Moritz Dittmar" w:value="Moritz Dittmar"/>
            </w:dropDownList>
          </w:sdtPr>
          <w:sdtEndPr/>
          <w:sdtContent>
            <w:tc>
              <w:tcPr>
                <w:tcW w:w="3227" w:type="dxa"/>
              </w:tcPr>
              <w:p w:rsidR="00E443E7" w:rsidRDefault="007F68C5" w:rsidP="00706BA9">
                <w:pPr>
                  <w:pStyle w:val="Arial6pt"/>
                  <w:framePr w:wrap="auto" w:vAnchor="margin" w:yAlign="inline"/>
                  <w:spacing w:after="90" w:line="180" w:lineRule="exact"/>
                  <w:rPr>
                    <w:sz w:val="16"/>
                  </w:rPr>
                </w:pPr>
                <w:r>
                  <w:rPr>
                    <w:sz w:val="16"/>
                  </w:rPr>
                  <w:t>Moritz Dittmar</w:t>
                </w:r>
              </w:p>
            </w:tc>
          </w:sdtContent>
        </w:sdt>
      </w:tr>
      <w:tr w:rsidR="00E443E7" w:rsidTr="00706BA9">
        <w:trPr>
          <w:trHeight w:hRule="exact" w:val="198"/>
        </w:trPr>
        <w:sdt>
          <w:sdtPr>
            <w:rPr>
              <w:sz w:val="16"/>
            </w:rPr>
            <w:id w:val="952671313"/>
            <w:placeholder>
              <w:docPart w:val="D2122C12CA1A4ACCA30F290089818125"/>
            </w:placeholder>
            <w:dropDownList>
              <w:listItem w:displayText="Select position" w:value="Select position"/>
              <w:listItem w:displayText="Head of Press Relations and Publicity" w:value="Head of Press Relations and Publicity"/>
              <w:listItem w:displayText="Press Officer" w:value="Press Officer"/>
              <w:listItem w:displayText="Press Officer" w:value="Press Officer"/>
            </w:dropDownList>
          </w:sdtPr>
          <w:sdtEndPr/>
          <w:sdtContent>
            <w:tc>
              <w:tcPr>
                <w:tcW w:w="3227" w:type="dxa"/>
              </w:tcPr>
              <w:p w:rsidR="00E443E7" w:rsidRDefault="007F68C5" w:rsidP="00706BA9">
                <w:pPr>
                  <w:pStyle w:val="Arial6pt"/>
                  <w:framePr w:wrap="auto" w:vAnchor="margin" w:yAlign="inline"/>
                  <w:spacing w:after="90" w:line="180" w:lineRule="exact"/>
                  <w:rPr>
                    <w:sz w:val="16"/>
                  </w:rPr>
                </w:pPr>
                <w:r>
                  <w:rPr>
                    <w:sz w:val="16"/>
                  </w:rPr>
                  <w:t>Press Officer</w:t>
                </w:r>
              </w:p>
            </w:tc>
          </w:sdtContent>
        </w:sdt>
      </w:tr>
      <w:tr w:rsidR="00E443E7" w:rsidRPr="006C6CED"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rPr>
            </w:pPr>
            <w:r>
              <w:rPr>
                <w:sz w:val="16"/>
              </w:rPr>
              <w:t>Alfred Kärcher SE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 Germany</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Select telephone number" w:value="Select telephone number"/>
              <w:listItem w:displayText="Tel. +49 (0) 71 95 14-2684" w:value="Tel. +49 (0) 71 95 14-2684"/>
              <w:listItem w:displayText="Tel. +49 (0) 71 95 14-2309" w:value="Tel. +49 (0) 71 95 14-2309"/>
              <w:listItem w:displayText="Tel. +49 (0) 71 95 14-3208" w:value="Tel. +49 (0) 71 95 14-3208"/>
              <w:listItem w:displayText="Tel. +49 (0) 71 95 14-3744" w:value="Tel. +49 (0) 71 95 14-3744"/>
              <w:listItem w:displayText="Tel. +49 (0) 71 95 14-3918" w:value="Tel. +49 (0) 71 95 14-3918"/>
              <w:listItem w:displayText="Tel. +49 (0) 71 95 14-4483" w:value="Tel. +49 (0) 71 95 14-4483"/>
              <w:listItem w:displayText="Tel. +49 (0) 71 95 14-2168" w:value="Tel. +49 (0) 71 95 14-2168"/>
              <w:listItem w:displayText="Tel. +49 (0) 71 95 14-4740" w:value="Tel. +49 (0) 71 95 14-4740"/>
              <w:listItem w:displayText="Tel. +49 (0) 71 95 14-5503" w:value="Tel. +49 (0) 71 95 14-5503"/>
              <w:listItem w:displayText="Tel. +49 (0) 71 95 14-3873" w:value="Tel. +49 (0) 71 95 14-3873"/>
              <w:listItem w:displayText="Tel. +49 (0) 71 95 14-3919" w:value="Tel. +49 (0) 71 95 14-3919"/>
            </w:dropDownList>
          </w:sdtPr>
          <w:sdtEndPr/>
          <w:sdtContent>
            <w:tc>
              <w:tcPr>
                <w:tcW w:w="3227" w:type="dxa"/>
              </w:tcPr>
              <w:p w:rsidR="00E443E7" w:rsidRDefault="007F68C5" w:rsidP="00706BA9">
                <w:pPr>
                  <w:pStyle w:val="Arial6pt"/>
                  <w:framePr w:wrap="auto" w:vAnchor="margin" w:yAlign="inline"/>
                  <w:spacing w:after="90" w:line="180" w:lineRule="exact"/>
                  <w:rPr>
                    <w:sz w:val="16"/>
                  </w:rPr>
                </w:pPr>
                <w:r>
                  <w:rPr>
                    <w:sz w:val="16"/>
                  </w:rPr>
                  <w:t>Tel. +49 (0) 71 95 14-3919</w:t>
                </w:r>
              </w:p>
            </w:tc>
          </w:sdtContent>
        </w:sdt>
      </w:tr>
      <w:tr w:rsidR="00E443E7" w:rsidTr="00706BA9">
        <w:trPr>
          <w:trHeight w:hRule="exact" w:val="198"/>
        </w:trPr>
        <w:sdt>
          <w:sdtPr>
            <w:rPr>
              <w:sz w:val="16"/>
            </w:rPr>
            <w:id w:val="953675081"/>
            <w:placeholder>
              <w:docPart w:val="6C0453767BCC4CBC957B2C90640F933F"/>
            </w:placeholder>
            <w:dropDownList>
              <w:listItem w:displayText="Select e-mail address" w:value="Select e-mail address"/>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listItem w:displayText="moritz.dittmar@de.kaercher.com" w:value="moritz.dittmar@de.kaercher.com"/>
            </w:dropDownList>
          </w:sdtPr>
          <w:sdtEndPr/>
          <w:sdtContent>
            <w:tc>
              <w:tcPr>
                <w:tcW w:w="3227" w:type="dxa"/>
              </w:tcPr>
              <w:p w:rsidR="00E443E7" w:rsidRPr="00815FA3" w:rsidRDefault="007F68C5" w:rsidP="00706BA9">
                <w:pPr>
                  <w:pStyle w:val="Arial6pt"/>
                  <w:framePr w:wrap="auto" w:vAnchor="margin" w:yAlign="inline"/>
                  <w:spacing w:after="90" w:line="180" w:lineRule="exact"/>
                  <w:rPr>
                    <w:color w:val="4F81BD" w:themeColor="accent1"/>
                    <w:sz w:val="16"/>
                  </w:rPr>
                </w:pPr>
                <w:r>
                  <w:rPr>
                    <w:sz w:val="16"/>
                  </w:rPr>
                  <w:t>moritz.dittmar@de.kaercher.com</w:t>
                </w:r>
              </w:p>
            </w:tc>
          </w:sdtContent>
        </w:sdt>
      </w:tr>
    </w:tbl>
    <w:p w:rsidR="00523423" w:rsidRDefault="00492F13" w:rsidP="00EA0904">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proofErr w:type="spellStart"/>
          <w:r w:rsidR="00342E82">
            <w:rPr>
              <w:rFonts w:ascii="Arial" w:hAnsi="Arial"/>
              <w:b/>
            </w:rPr>
            <w:t>Winnenden</w:t>
          </w:r>
          <w:proofErr w:type="spellEnd"/>
        </w:sdtContent>
      </w:sdt>
      <w:sdt>
        <w:sdtPr>
          <w:rPr>
            <w:rFonts w:ascii="Arial" w:hAnsi="Arial"/>
            <w:b/>
          </w:rPr>
          <w:id w:val="1232741084"/>
          <w:lock w:val="sdtContentLocked"/>
          <w:placeholder>
            <w:docPart w:val="019E72413D9C415D8F33E699CA810003"/>
          </w:placeholder>
        </w:sdtPr>
        <w:sdtEndPr/>
        <w:sdtContent>
          <w:r w:rsidR="00342E82">
            <w:rPr>
              <w:rFonts w:ascii="Arial" w:hAnsi="Arial"/>
              <w:b/>
            </w:rPr>
            <w:t>,</w:t>
          </w:r>
        </w:sdtContent>
      </w:sdt>
      <w:r w:rsidR="00342E82">
        <w:rPr>
          <w:rFonts w:ascii="Arial" w:hAnsi="Arial"/>
          <w:b/>
        </w:rPr>
        <w:t xml:space="preserve"> </w:t>
      </w:r>
      <w:sdt>
        <w:sdtPr>
          <w:rPr>
            <w:rFonts w:ascii="Arial" w:hAnsi="Arial"/>
            <w:b/>
          </w:rPr>
          <w:id w:val="573324252"/>
          <w:lock w:val="sdtLocked"/>
          <w:placeholder>
            <w:docPart w:val="961FC18E7E514B668BEAD6B166152189"/>
          </w:placeholder>
        </w:sdtPr>
        <w:sdtEndPr/>
        <w:sdtContent>
          <w:r w:rsidR="00C402E5">
            <w:rPr>
              <w:rFonts w:ascii="Arial" w:hAnsi="Arial"/>
              <w:b/>
            </w:rPr>
            <w:t>April</w:t>
          </w:r>
          <w:r w:rsidR="00342E82">
            <w:rPr>
              <w:rFonts w:ascii="Arial" w:hAnsi="Arial"/>
              <w:b/>
            </w:rPr>
            <w:t xml:space="preserve"> 2020</w:t>
          </w:r>
        </w:sdtContent>
      </w:sdt>
      <w:r w:rsidR="00342E82">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342E82">
            <w:rPr>
              <w:rFonts w:ascii="Arial" w:hAnsi="Arial"/>
            </w:rPr>
            <w:t>–</w:t>
          </w:r>
        </w:sdtContent>
      </w:sdt>
      <w:r w:rsidR="00342E82">
        <w:rPr>
          <w:rFonts w:ascii="Arial" w:hAnsi="Arial"/>
        </w:rPr>
        <w:t xml:space="preserve"> </w:t>
      </w:r>
      <w:sdt>
        <w:sdtPr>
          <w:rPr>
            <w:rFonts w:ascii="Arial" w:hAnsi="Arial"/>
          </w:rPr>
          <w:id w:val="1360698663"/>
          <w:lock w:val="sdtLocked"/>
          <w:placeholder>
            <w:docPart w:val="1F0C76621637463BA49FCC0430A1E676"/>
          </w:placeholder>
        </w:sdtPr>
        <w:sdtEndPr/>
        <w:sdtContent>
          <w:proofErr w:type="spellStart"/>
          <w:r w:rsidR="002A14F4">
            <w:rPr>
              <w:rFonts w:ascii="Arial" w:hAnsi="Arial"/>
            </w:rPr>
            <w:t>Kärcher</w:t>
          </w:r>
          <w:proofErr w:type="spellEnd"/>
          <w:r w:rsidR="002A14F4">
            <w:rPr>
              <w:rFonts w:ascii="Arial" w:hAnsi="Arial"/>
            </w:rPr>
            <w:t xml:space="preserve"> arranged to have the effectiveness of its steam cleaners against viruses tested in an independent laboratory. The result: if used properly, the machines remove up to 99.999% of enveloped viruses*, such as the coronavirus or influenza, and 99.99% of common household bacteria** from hard surfaces. At the present time, disinfectants are to be reserved primarily for outpatient and inpatient care environments, whilst steam cleaners can make a valuable contribution to general hygiene </w:t>
          </w:r>
          <w:r w:rsidR="002A14F4">
            <w:rPr>
              <w:rFonts w:ascii="Arial" w:hAnsi="Arial" w:cs="Arial"/>
            </w:rPr>
            <w:t>–</w:t>
          </w:r>
          <w:r w:rsidR="002A14F4">
            <w:rPr>
              <w:rFonts w:ascii="Arial" w:hAnsi="Arial"/>
            </w:rPr>
            <w:t xml:space="preserve"> both in private households and in commercial and industrial use.</w:t>
          </w:r>
          <w:r w:rsidR="002A14F4">
            <w:rPr>
              <w:rFonts w:ascii="Arial" w:hAnsi="Arial"/>
            </w:rPr>
            <w:br/>
          </w:r>
          <w:r w:rsidR="002A14F4">
            <w:rPr>
              <w:rFonts w:ascii="Arial" w:hAnsi="Arial"/>
            </w:rPr>
            <w:br/>
          </w:r>
          <w:r w:rsidR="002A14F4">
            <w:rPr>
              <w:rFonts w:ascii="Arial" w:hAnsi="Arial"/>
              <w:b/>
            </w:rPr>
            <w:t>The laboratory test</w:t>
          </w:r>
          <w:r w:rsidR="002A14F4">
            <w:rPr>
              <w:rFonts w:ascii="Arial" w:hAnsi="Arial"/>
            </w:rPr>
            <w:t xml:space="preserve"> </w:t>
          </w:r>
          <w:r w:rsidR="002A14F4">
            <w:rPr>
              <w:rFonts w:ascii="Arial" w:hAnsi="Arial"/>
            </w:rPr>
            <w:br/>
            <w:t>Enveloped viruses such as the coronavirus SARS-CoV-2 can be neutralised with high temperatures. As viruses are not germs or living organisms, experts also talk about virus inactivation. In the laboratory a certified test virus (</w:t>
          </w:r>
          <w:r w:rsidR="002A14F4" w:rsidRPr="00C402E5">
            <w:rPr>
              <w:rFonts w:ascii="Arial" w:hAnsi="Arial"/>
            </w:rPr>
            <w:t>Modified-Vaccinia-Ankara-Virus</w:t>
          </w:r>
          <w:r w:rsidR="002A14F4">
            <w:rPr>
              <w:rFonts w:ascii="Arial" w:hAnsi="Arial"/>
            </w:rPr>
            <w:t xml:space="preserve">), which is representative for enveloped viruses, was distributed on a hard surface. This area was then cleaned with the hand nozzle of a steam cleaner and the appropriate </w:t>
          </w:r>
          <w:proofErr w:type="spellStart"/>
          <w:r w:rsidR="002A14F4">
            <w:rPr>
              <w:rFonts w:ascii="Arial" w:hAnsi="Arial"/>
            </w:rPr>
            <w:t>microfibre</w:t>
          </w:r>
          <w:proofErr w:type="spellEnd"/>
          <w:r w:rsidR="002A14F4">
            <w:rPr>
              <w:rFonts w:ascii="Arial" w:hAnsi="Arial"/>
            </w:rPr>
            <w:t xml:space="preserve"> pad. It was demonstrated that a significant reduction of up to 99.999% of the viruses could be achieved at maximum steam pressure and with a cleaning duration of 30 seconds on one area. </w:t>
          </w:r>
          <w:r w:rsidR="00C402E5">
            <w:rPr>
              <w:rFonts w:ascii="Arial" w:hAnsi="Arial"/>
            </w:rPr>
            <w:t xml:space="preserve">  </w:t>
          </w:r>
        </w:sdtContent>
      </w:sdt>
    </w:p>
    <w:p w:rsidR="00021DB1" w:rsidRDefault="00021DB1" w:rsidP="00021DB1">
      <w:pPr>
        <w:pStyle w:val="StandardWeb"/>
        <w:spacing w:before="2" w:after="2" w:line="360" w:lineRule="auto"/>
        <w:ind w:left="567" w:right="-1"/>
        <w:jc w:val="both"/>
        <w:rPr>
          <w:rFonts w:ascii="Arial" w:hAnsi="Arial"/>
        </w:rPr>
        <w:sectPr w:rsidR="00021DB1" w:rsidSect="009D0AB0">
          <w:headerReference w:type="even" r:id="rId8"/>
          <w:headerReference w:type="default" r:id="rId9"/>
          <w:footerReference w:type="even" r:id="rId10"/>
          <w:footerReference w:type="default" r:id="rId11"/>
          <w:headerReference w:type="first" r:id="rId12"/>
          <w:footerReference w:type="first" r:id="rId13"/>
          <w:pgSz w:w="11900" w:h="16840"/>
          <w:pgMar w:top="2813" w:right="3536" w:bottom="1134" w:left="1418" w:header="709" w:footer="1385" w:gutter="0"/>
          <w:cols w:space="708"/>
        </w:sectPr>
      </w:pPr>
    </w:p>
    <w:p w:rsidR="002A14F4" w:rsidRPr="002A14F4" w:rsidRDefault="00EA0904" w:rsidP="002A14F4">
      <w:pPr>
        <w:pStyle w:val="StandardWeb"/>
        <w:spacing w:before="2" w:after="2" w:line="360" w:lineRule="auto"/>
        <w:ind w:left="567" w:right="-1"/>
        <w:jc w:val="both"/>
        <w:rPr>
          <w:rFonts w:ascii="Arial" w:hAnsi="Arial"/>
        </w:rPr>
      </w:pPr>
      <w:r>
        <w:rPr>
          <w:rFonts w:ascii="Arial" w:hAnsi="Arial"/>
        </w:rPr>
        <w:lastRenderedPageBreak/>
        <w:br/>
      </w:r>
      <w:sdt>
        <w:sdtPr>
          <w:rPr>
            <w:rFonts w:ascii="Arial" w:hAnsi="Arial"/>
          </w:rPr>
          <w:id w:val="969102001"/>
          <w:placeholder>
            <w:docPart w:val="3CF0B74FA7254B91AA02B8D8DCC0C49A"/>
          </w:placeholder>
        </w:sdtPr>
        <w:sdtEndPr/>
        <w:sdtContent>
          <w:proofErr w:type="spellStart"/>
          <w:r w:rsidR="002A14F4" w:rsidRPr="002A14F4">
            <w:rPr>
              <w:rFonts w:ascii="Arial" w:hAnsi="Arial"/>
            </w:rPr>
            <w:t>Kärcher</w:t>
          </w:r>
          <w:proofErr w:type="spellEnd"/>
          <w:r w:rsidR="002A14F4" w:rsidRPr="002A14F4">
            <w:rPr>
              <w:rFonts w:ascii="Arial" w:hAnsi="Arial"/>
            </w:rPr>
            <w:t xml:space="preserve"> tested steam cleaners for domestic use as well as machines for professional use. Whether the steam is produced in a boiler or in a water heater, it doesn't affect the result in combating the virus; both technologies achieved a comparable result in the laboratory.</w:t>
          </w:r>
        </w:sdtContent>
      </w:sdt>
      <w:r w:rsidR="002A14F4" w:rsidRPr="002A14F4">
        <w:rPr>
          <w:rFonts w:ascii="Arial" w:hAnsi="Arial"/>
        </w:rPr>
        <w:t xml:space="preserve">   </w:t>
      </w:r>
    </w:p>
    <w:p w:rsidR="002A14F4" w:rsidRPr="002A14F4" w:rsidRDefault="002A14F4" w:rsidP="002A14F4">
      <w:pPr>
        <w:pStyle w:val="StandardWeb"/>
        <w:spacing w:before="2" w:after="2" w:line="360" w:lineRule="auto"/>
        <w:ind w:left="567" w:right="-1"/>
        <w:jc w:val="both"/>
        <w:rPr>
          <w:rFonts w:ascii="Arial" w:hAnsi="Arial"/>
        </w:rPr>
      </w:pPr>
    </w:p>
    <w:p w:rsidR="002A14F4" w:rsidRPr="002A14F4" w:rsidRDefault="002A14F4" w:rsidP="002A14F4">
      <w:pPr>
        <w:pStyle w:val="StandardWeb"/>
        <w:spacing w:before="2" w:after="2" w:line="360" w:lineRule="auto"/>
        <w:ind w:left="567" w:right="-1"/>
        <w:jc w:val="both"/>
        <w:rPr>
          <w:rFonts w:ascii="Arial" w:hAnsi="Arial"/>
          <w:b/>
        </w:rPr>
      </w:pPr>
      <w:r w:rsidRPr="002A14F4">
        <w:rPr>
          <w:rFonts w:ascii="Arial" w:hAnsi="Arial"/>
          <w:b/>
        </w:rPr>
        <w:t xml:space="preserve">Important for the application </w:t>
      </w:r>
    </w:p>
    <w:p w:rsidR="002A14F4" w:rsidRPr="002A14F4" w:rsidRDefault="002A14F4" w:rsidP="002A14F4">
      <w:pPr>
        <w:pStyle w:val="StandardWeb"/>
        <w:spacing w:before="2" w:after="2" w:line="360" w:lineRule="auto"/>
        <w:ind w:left="567" w:right="-1"/>
        <w:jc w:val="both"/>
        <w:rPr>
          <w:rFonts w:ascii="Arial" w:hAnsi="Arial"/>
        </w:rPr>
      </w:pPr>
      <w:r w:rsidRPr="002A14F4">
        <w:rPr>
          <w:rFonts w:ascii="Arial" w:hAnsi="Arial"/>
        </w:rPr>
        <w:t xml:space="preserve">The hot water steam emerges at around 100 °C and is cooled down with increasing distance. In order to combat viruses effectively, the nozzle must therefore be guided directly over the surface. It is also important to ensure a sufficient cleaning duration and to choose a steaming duration of 30 seconds on one area with the maximum steam setting. The </w:t>
      </w:r>
      <w:proofErr w:type="spellStart"/>
      <w:r w:rsidRPr="002A14F4">
        <w:rPr>
          <w:rFonts w:ascii="Arial" w:hAnsi="Arial"/>
        </w:rPr>
        <w:t>microfibre</w:t>
      </w:r>
      <w:proofErr w:type="spellEnd"/>
      <w:r w:rsidRPr="002A14F4">
        <w:rPr>
          <w:rFonts w:ascii="Arial" w:hAnsi="Arial"/>
        </w:rPr>
        <w:t xml:space="preserve"> pads used must then be washed at a temperature of at least 60 °C in a standard wash programme (not Eco).  </w:t>
      </w:r>
    </w:p>
    <w:p w:rsidR="002A14F4" w:rsidRPr="002A14F4" w:rsidRDefault="002A14F4" w:rsidP="002A14F4">
      <w:pPr>
        <w:pStyle w:val="StandardWeb"/>
        <w:spacing w:before="2" w:after="2" w:line="360" w:lineRule="auto"/>
        <w:ind w:left="567" w:right="-1"/>
        <w:jc w:val="both"/>
        <w:rPr>
          <w:rFonts w:ascii="Arial" w:hAnsi="Arial"/>
        </w:rPr>
      </w:pPr>
    </w:p>
    <w:p w:rsidR="002A14F4" w:rsidRPr="002A14F4" w:rsidRDefault="002A14F4" w:rsidP="002A14F4">
      <w:pPr>
        <w:pStyle w:val="StandardWeb"/>
        <w:spacing w:before="2" w:after="2" w:line="360" w:lineRule="auto"/>
        <w:ind w:left="567" w:right="-1"/>
        <w:jc w:val="both"/>
        <w:rPr>
          <w:rFonts w:ascii="Arial" w:hAnsi="Arial"/>
          <w:b/>
        </w:rPr>
      </w:pPr>
      <w:r w:rsidRPr="002A14F4">
        <w:rPr>
          <w:rFonts w:ascii="Arial" w:hAnsi="Arial"/>
          <w:b/>
        </w:rPr>
        <w:t xml:space="preserve">Positive side effects </w:t>
      </w:r>
    </w:p>
    <w:p w:rsidR="00503AA0" w:rsidRPr="009C5CC0" w:rsidRDefault="002A14F4" w:rsidP="002A14F4">
      <w:pPr>
        <w:pStyle w:val="StandardWeb"/>
        <w:spacing w:before="2" w:after="2" w:line="360" w:lineRule="auto"/>
        <w:ind w:left="567" w:right="-1"/>
        <w:jc w:val="both"/>
        <w:rPr>
          <w:rFonts w:ascii="Arial" w:hAnsi="Arial"/>
        </w:rPr>
      </w:pPr>
      <w:r w:rsidRPr="002A14F4">
        <w:rPr>
          <w:rFonts w:ascii="Arial" w:hAnsi="Arial"/>
        </w:rPr>
        <w:t xml:space="preserve">Steam cleaners only need electricity and water and can be used for an almost unlimited time irrespective of the availability of disinfectants. As steam cleaners do not work with chemical cleaning agents, their application protects the users and their breathing, thus ensuring a comfortable room climate. Potentially allergic reactions from cleaning agent residues are also prevented, e.g. for children who play on the floor. Allergy sufferers benefit from the fact that the steam binds the dust and thus reduces the dispersal of allergens.  </w:t>
      </w:r>
      <w:r w:rsidR="00EA0904">
        <w:rPr>
          <w:rFonts w:ascii="Arial" w:hAnsi="Arial"/>
        </w:rPr>
        <w:t xml:space="preserve">  </w:t>
      </w:r>
      <w:r w:rsidR="00EA0904">
        <w:rPr>
          <w:rFonts w:ascii="Arial" w:hAnsi="Arial"/>
        </w:rPr>
        <w:br/>
      </w:r>
    </w:p>
    <w:sdt>
      <w:sdtPr>
        <w:rPr>
          <w:rFonts w:ascii="Arial" w:hAnsi="Arial"/>
          <w:sz w:val="20"/>
          <w:szCs w:val="20"/>
        </w:rPr>
        <w:id w:val="-222060572"/>
        <w:picture/>
      </w:sdtPr>
      <w:sdtEndPr/>
      <w:sdtContent>
        <w:p w:rsidR="00503AA0" w:rsidRDefault="00B3221D" w:rsidP="00503AA0">
          <w:pPr>
            <w:spacing w:line="360" w:lineRule="auto"/>
            <w:ind w:left="567" w:right="2120"/>
            <w:rPr>
              <w:rFonts w:ascii="Arial" w:hAnsi="Arial"/>
              <w:sz w:val="20"/>
              <w:szCs w:val="20"/>
            </w:rPr>
          </w:pPr>
          <w:r>
            <w:rPr>
              <w:rFonts w:ascii="Arial" w:hAnsi="Arial"/>
              <w:noProof/>
              <w:sz w:val="20"/>
              <w:szCs w:val="20"/>
              <w:lang w:val="de-DE" w:eastAsia="de-DE"/>
            </w:rPr>
            <w:drawing>
              <wp:inline distT="0" distB="0" distL="0" distR="0" wp14:anchorId="0A9A5010" wp14:editId="5CFE2A90">
                <wp:extent cx="3938401" cy="2625975"/>
                <wp:effectExtent l="0" t="0" r="5080" b="317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38401" cy="2625975"/>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503AA0" w:rsidRDefault="00C402E5" w:rsidP="00A34DEB">
          <w:pPr>
            <w:spacing w:line="360" w:lineRule="auto"/>
            <w:ind w:left="567"/>
            <w:rPr>
              <w:rFonts w:ascii="Arial" w:hAnsi="Arial"/>
              <w:i/>
              <w:sz w:val="20"/>
              <w:szCs w:val="20"/>
            </w:rPr>
          </w:pPr>
          <w:r>
            <w:rPr>
              <w:rFonts w:ascii="Arial" w:hAnsi="Arial"/>
              <w:i/>
              <w:sz w:val="20"/>
            </w:rPr>
            <w:t xml:space="preserve">If used properly, </w:t>
          </w:r>
          <w:proofErr w:type="spellStart"/>
          <w:r>
            <w:rPr>
              <w:rFonts w:ascii="Arial" w:hAnsi="Arial"/>
              <w:i/>
              <w:sz w:val="20"/>
            </w:rPr>
            <w:t>Kärcher</w:t>
          </w:r>
          <w:proofErr w:type="spellEnd"/>
          <w:r>
            <w:rPr>
              <w:rFonts w:ascii="Arial" w:hAnsi="Arial"/>
              <w:i/>
              <w:sz w:val="20"/>
            </w:rPr>
            <w:t xml:space="preserve"> steam cleaners </w:t>
          </w:r>
          <w:r w:rsidR="00021DB1">
            <w:rPr>
              <w:rFonts w:ascii="Arial" w:hAnsi="Arial"/>
              <w:i/>
              <w:sz w:val="20"/>
            </w:rPr>
            <w:t xml:space="preserve">eliminate up to 99.999% of enveloped viruses*, such as the coronavirus or influenza, and 99.99% of </w:t>
          </w:r>
          <w:r>
            <w:rPr>
              <w:rFonts w:ascii="Arial" w:hAnsi="Arial"/>
              <w:i/>
              <w:sz w:val="20"/>
            </w:rPr>
            <w:t xml:space="preserve">common </w:t>
          </w:r>
          <w:r w:rsidR="00021DB1">
            <w:rPr>
              <w:rFonts w:ascii="Arial" w:hAnsi="Arial"/>
              <w:i/>
              <w:sz w:val="20"/>
            </w:rPr>
            <w:t xml:space="preserve">household bacteria** from hard surfaces. </w:t>
          </w:r>
        </w:p>
      </w:sdtContent>
    </w:sdt>
    <w:p w:rsidR="001A4A5A" w:rsidRDefault="001A4A5A" w:rsidP="00A34DEB">
      <w:pPr>
        <w:spacing w:line="360" w:lineRule="auto"/>
        <w:ind w:left="567"/>
        <w:rPr>
          <w:rFonts w:ascii="Arial" w:hAnsi="Arial"/>
          <w:i/>
          <w:sz w:val="20"/>
          <w:szCs w:val="20"/>
        </w:rPr>
      </w:pPr>
    </w:p>
    <w:sdt>
      <w:sdtPr>
        <w:rPr>
          <w:rFonts w:ascii="Arial" w:hAnsi="Arial"/>
          <w:sz w:val="20"/>
          <w:szCs w:val="20"/>
        </w:rPr>
        <w:id w:val="1185098414"/>
        <w:picture/>
      </w:sdtPr>
      <w:sdtEndPr/>
      <w:sdtContent>
        <w:p w:rsidR="00503AA0" w:rsidRDefault="00B3221D" w:rsidP="00503AA0">
          <w:pPr>
            <w:spacing w:line="360" w:lineRule="auto"/>
            <w:ind w:left="567" w:right="2120"/>
            <w:rPr>
              <w:rFonts w:ascii="Arial" w:hAnsi="Arial"/>
              <w:sz w:val="20"/>
              <w:szCs w:val="20"/>
            </w:rPr>
          </w:pPr>
          <w:r>
            <w:rPr>
              <w:rFonts w:ascii="Arial" w:hAnsi="Arial"/>
              <w:noProof/>
              <w:sz w:val="20"/>
              <w:szCs w:val="20"/>
              <w:lang w:val="de-DE" w:eastAsia="de-DE"/>
            </w:rPr>
            <w:drawing>
              <wp:inline distT="0" distB="0" distL="0" distR="0" wp14:anchorId="5A03F32C" wp14:editId="6494C20A">
                <wp:extent cx="3959326" cy="2640376"/>
                <wp:effectExtent l="0" t="0" r="3175" b="762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959326" cy="2640376"/>
                        </a:xfrm>
                        <a:prstGeom prst="rect">
                          <a:avLst/>
                        </a:prstGeom>
                        <a:noFill/>
                        <a:ln>
                          <a:noFill/>
                        </a:ln>
                      </pic:spPr>
                    </pic:pic>
                  </a:graphicData>
                </a:graphic>
              </wp:inline>
            </w:drawing>
          </w:r>
        </w:p>
      </w:sdtContent>
    </w:sdt>
    <w:p w:rsidR="00503AA0" w:rsidRPr="00E85B50" w:rsidRDefault="00E85B50" w:rsidP="00E85B50">
      <w:pPr>
        <w:spacing w:line="360" w:lineRule="auto"/>
        <w:ind w:left="567"/>
        <w:rPr>
          <w:rFonts w:ascii="Arial" w:hAnsi="Arial"/>
          <w:i/>
          <w:sz w:val="20"/>
          <w:szCs w:val="20"/>
        </w:rPr>
      </w:pPr>
      <w:r>
        <w:rPr>
          <w:rFonts w:ascii="Arial" w:hAnsi="Arial"/>
          <w:i/>
          <w:sz w:val="20"/>
        </w:rPr>
        <w:t xml:space="preserve">Steam cleaners and </w:t>
      </w:r>
      <w:r w:rsidR="00C402E5">
        <w:rPr>
          <w:rFonts w:ascii="Arial" w:hAnsi="Arial"/>
          <w:i/>
          <w:sz w:val="20"/>
        </w:rPr>
        <w:t xml:space="preserve">steam </w:t>
      </w:r>
      <w:r>
        <w:rPr>
          <w:rFonts w:ascii="Arial" w:hAnsi="Arial"/>
          <w:i/>
          <w:sz w:val="20"/>
        </w:rPr>
        <w:t>vacuum cleaners only need electricity and water and can be used for an almost unlimited time irrespective of the availability of disinfectants.</w:t>
      </w:r>
    </w:p>
    <w:p w:rsidR="00503AA0" w:rsidRPr="00A34DEB" w:rsidRDefault="00492F13" w:rsidP="00A34DEB">
      <w:pPr>
        <w:spacing w:line="360" w:lineRule="auto"/>
        <w:ind w:left="567"/>
        <w:rPr>
          <w:rFonts w:ascii="Arial" w:hAnsi="Arial"/>
          <w:i/>
          <w:sz w:val="20"/>
          <w:szCs w:val="20"/>
        </w:rPr>
      </w:pPr>
      <w:sdt>
        <w:sdtPr>
          <w:rPr>
            <w:rFonts w:ascii="Arial" w:hAnsi="Arial"/>
            <w:i/>
            <w:sz w:val="20"/>
            <w:szCs w:val="20"/>
          </w:rPr>
          <w:id w:val="1519501096"/>
          <w:showingPlcHdr/>
        </w:sdtPr>
        <w:sdtEndPr/>
        <w:sdtContent>
          <w:r w:rsidR="00342E82">
            <w:rPr>
              <w:rFonts w:ascii="Arial" w:hAnsi="Arial"/>
              <w:i/>
              <w:sz w:val="20"/>
            </w:rPr>
            <w:t xml:space="preserve">     </w:t>
          </w:r>
        </w:sdtContent>
      </w:sdt>
    </w:p>
    <w:sectPr w:rsidR="00503AA0" w:rsidRPr="00A34DEB" w:rsidSect="009D0AB0">
      <w:footerReference w:type="default" r:id="rId16"/>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4E" w:rsidRDefault="004B234E" w:rsidP="00A65C3D">
      <w:r>
        <w:separator/>
      </w:r>
    </w:p>
  </w:endnote>
  <w:endnote w:type="continuationSeparator" w:id="0">
    <w:p w:rsidR="004B234E" w:rsidRDefault="004B234E"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F4" w:rsidRDefault="002A14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3" w:rsidRDefault="00492F13" w:rsidP="00492F13">
    <w:pPr>
      <w:pStyle w:val="Fuzeile"/>
      <w:rPr>
        <w:rFonts w:ascii="Arial" w:hAnsi="Arial" w:cs="Arial"/>
        <w:sz w:val="16"/>
      </w:rPr>
    </w:pPr>
    <w:r w:rsidRPr="00492F13">
      <w:rPr>
        <w:rFonts w:ascii="Arial" w:hAnsi="Arial" w:cs="Arial"/>
        <w:sz w:val="16"/>
      </w:rPr>
      <w:t xml:space="preserve">*Tests have shown that with spot cleaning of 30 secs at max. steam level and direct contact to the cleaning surface with the </w:t>
    </w:r>
    <w:proofErr w:type="spellStart"/>
    <w:r w:rsidRPr="00492F13">
      <w:rPr>
        <w:rFonts w:ascii="Arial" w:hAnsi="Arial" w:cs="Arial"/>
        <w:sz w:val="16"/>
      </w:rPr>
      <w:t>Kärcher</w:t>
    </w:r>
    <w:proofErr w:type="spellEnd"/>
    <w:r w:rsidRPr="00492F13">
      <w:rPr>
        <w:rFonts w:ascii="Arial" w:hAnsi="Arial" w:cs="Arial"/>
        <w:sz w:val="16"/>
      </w:rPr>
      <w:t xml:space="preserve"> steam cleaner 99.999% of enveloped viruses such as coronavirus or influenza (excluding the Hepatitis-B virus) can be removed on common smooth household hard surfaces (test-germ: Modified-Vaccinia-Ankara-Virus).</w:t>
    </w:r>
  </w:p>
  <w:p w:rsidR="00492F13" w:rsidRPr="00492F13" w:rsidRDefault="00492F13" w:rsidP="00492F13">
    <w:pPr>
      <w:pStyle w:val="Fuzeile"/>
      <w:rPr>
        <w:rFonts w:ascii="Arial" w:hAnsi="Arial" w:cs="Arial"/>
        <w:sz w:val="16"/>
      </w:rPr>
    </w:pPr>
  </w:p>
  <w:p w:rsidR="009A69EA" w:rsidRPr="00FB448C" w:rsidRDefault="00492F13" w:rsidP="00492F13">
    <w:pPr>
      <w:pStyle w:val="Fuzeile"/>
      <w:rPr>
        <w:rFonts w:ascii="Arial" w:hAnsi="Arial" w:cs="Arial"/>
        <w:sz w:val="16"/>
        <w:szCs w:val="16"/>
      </w:rPr>
    </w:pPr>
    <w:r w:rsidRPr="00492F13">
      <w:rPr>
        <w:rFonts w:ascii="Arial" w:hAnsi="Arial" w:cs="Arial"/>
        <w:sz w:val="16"/>
      </w:rPr>
      <w:t xml:space="preserve">**When thoroughly cleaning with the </w:t>
    </w:r>
    <w:proofErr w:type="spellStart"/>
    <w:r w:rsidRPr="00492F13">
      <w:rPr>
        <w:rFonts w:ascii="Arial" w:hAnsi="Arial" w:cs="Arial"/>
        <w:sz w:val="16"/>
      </w:rPr>
      <w:t>Kärcher</w:t>
    </w:r>
    <w:proofErr w:type="spellEnd"/>
    <w:r w:rsidRPr="00492F13">
      <w:rPr>
        <w:rFonts w:ascii="Arial" w:hAnsi="Arial" w:cs="Arial"/>
        <w:sz w:val="16"/>
      </w:rPr>
      <w:t xml:space="preserve"> steam cleaner 99</w:t>
    </w:r>
    <w:proofErr w:type="gramStart"/>
    <w:r w:rsidRPr="00492F13">
      <w:rPr>
        <w:rFonts w:ascii="Arial" w:hAnsi="Arial" w:cs="Arial"/>
        <w:sz w:val="16"/>
      </w:rPr>
      <w:t>,99</w:t>
    </w:r>
    <w:proofErr w:type="gramEnd"/>
    <w:r w:rsidRPr="00492F13">
      <w:rPr>
        <w:rFonts w:ascii="Arial" w:hAnsi="Arial" w:cs="Arial"/>
        <w:sz w:val="16"/>
      </w:rPr>
      <w:t xml:space="preserve">% of all common household bacteria will be killed on common smooth household hard surfaces, provided the cleaning speed of 30 cm/s at max. </w:t>
    </w:r>
    <w:proofErr w:type="gramStart"/>
    <w:r w:rsidRPr="00492F13">
      <w:rPr>
        <w:rFonts w:ascii="Arial" w:hAnsi="Arial" w:cs="Arial"/>
        <w:sz w:val="16"/>
      </w:rPr>
      <w:t>steam</w:t>
    </w:r>
    <w:proofErr w:type="gramEnd"/>
    <w:r w:rsidRPr="00492F13">
      <w:rPr>
        <w:rFonts w:ascii="Arial" w:hAnsi="Arial" w:cs="Arial"/>
        <w:sz w:val="16"/>
      </w:rPr>
      <w:t xml:space="preserve"> level and direct contact to the cleaning surface (test-germ: Enterococcus </w:t>
    </w:r>
    <w:proofErr w:type="spellStart"/>
    <w:r w:rsidRPr="00492F13">
      <w:rPr>
        <w:rFonts w:ascii="Arial" w:hAnsi="Arial" w:cs="Arial"/>
        <w:sz w:val="16"/>
      </w:rPr>
      <w:t>hirae</w:t>
    </w:r>
    <w:proofErr w:type="spellEnd"/>
    <w:r w:rsidRPr="00492F13">
      <w:rPr>
        <w:rFonts w:ascii="Arial" w:hAnsi="Arial" w:cs="Arial"/>
        <w:sz w:val="16"/>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F4" w:rsidRDefault="002A14F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B1" w:rsidRPr="00FB448C" w:rsidRDefault="00021DB1" w:rsidP="00021DB1">
    <w:pPr>
      <w:pStyle w:val="Fuzeile"/>
      <w:rPr>
        <w:rFonts w:ascii="Arial" w:hAnsi="Arial" w:cs="Arial"/>
        <w:sz w:val="16"/>
        <w:szCs w:val="16"/>
      </w:rPr>
    </w:pPr>
    <w:r>
      <w:rPr>
        <w:rFonts w:ascii="Arial" w:hAnsi="Arial" w:cs="Arial"/>
        <w:noProof/>
        <w:sz w:val="16"/>
        <w:lang w:val="de-DE" w:eastAsia="de-DE"/>
      </w:rPr>
      <w:drawing>
        <wp:anchor distT="0" distB="0" distL="114300" distR="114300" simplePos="0" relativeHeight="251665408" behindDoc="0" locked="0" layoutInCell="1" allowOverlap="1" wp14:anchorId="049E6753" wp14:editId="4BEE92E6">
          <wp:simplePos x="0" y="0"/>
          <wp:positionH relativeFrom="column">
            <wp:posOffset>1957070</wp:posOffset>
          </wp:positionH>
          <wp:positionV relativeFrom="margin">
            <wp:posOffset>8072724</wp:posOffset>
          </wp:positionV>
          <wp:extent cx="1858766" cy="779841"/>
          <wp:effectExtent l="0" t="0" r="8255"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4E" w:rsidRDefault="004B234E" w:rsidP="00A65C3D">
      <w:r>
        <w:separator/>
      </w:r>
    </w:p>
  </w:footnote>
  <w:footnote w:type="continuationSeparator" w:id="0">
    <w:p w:rsidR="004B234E" w:rsidRDefault="004B234E"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F4" w:rsidRDefault="002A14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Pr>
        <w:rFonts w:ascii="Arial" w:eastAsia="Times New Roman" w:hAnsi="Arial" w:cs="Times New Roman"/>
        <w:noProof/>
        <w:sz w:val="44"/>
        <w:lang w:val="de-DE" w:eastAsia="de-DE"/>
      </w:rPr>
      <mc:AlternateContent>
        <mc:Choice Requires="wps">
          <w:drawing>
            <wp:anchor distT="0" distB="0" distL="114300" distR="114300" simplePos="0" relativeHeight="251661312" behindDoc="1" locked="0" layoutInCell="1" allowOverlap="1" wp14:anchorId="7960F0D9" wp14:editId="1704A36E">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492F13"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342E82">
          <w:rPr>
            <w:rFonts w:ascii="Arial" w:eastAsia="Times New Roman" w:hAnsi="Arial" w:cs="Times New Roman"/>
            <w:sz w:val="44"/>
          </w:rPr>
          <w:t>PRESS RELEASE</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F4" w:rsidRDefault="002A14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wMbU0N7E0NTc3MTFW0lEKTi0uzszPAykwrAUAwQG+XSwAAAA="/>
  </w:docVars>
  <w:rsids>
    <w:rsidRoot w:val="007B1805"/>
    <w:rsid w:val="00004257"/>
    <w:rsid w:val="00004B38"/>
    <w:rsid w:val="0000700B"/>
    <w:rsid w:val="00007A42"/>
    <w:rsid w:val="00010FD8"/>
    <w:rsid w:val="0001236F"/>
    <w:rsid w:val="00014C2F"/>
    <w:rsid w:val="00020CA4"/>
    <w:rsid w:val="00021DB1"/>
    <w:rsid w:val="0002296B"/>
    <w:rsid w:val="00031203"/>
    <w:rsid w:val="0008018D"/>
    <w:rsid w:val="000842A3"/>
    <w:rsid w:val="000933A9"/>
    <w:rsid w:val="000A548E"/>
    <w:rsid w:val="000B4FCA"/>
    <w:rsid w:val="000C40EC"/>
    <w:rsid w:val="000D0EA9"/>
    <w:rsid w:val="000E352A"/>
    <w:rsid w:val="00113876"/>
    <w:rsid w:val="001220EF"/>
    <w:rsid w:val="00123E26"/>
    <w:rsid w:val="00135466"/>
    <w:rsid w:val="00137F5F"/>
    <w:rsid w:val="001423DB"/>
    <w:rsid w:val="001463AF"/>
    <w:rsid w:val="0018661C"/>
    <w:rsid w:val="001A4A5A"/>
    <w:rsid w:val="001B5B17"/>
    <w:rsid w:val="001B609A"/>
    <w:rsid w:val="001C1245"/>
    <w:rsid w:val="001D02F2"/>
    <w:rsid w:val="001D6E10"/>
    <w:rsid w:val="001E00AA"/>
    <w:rsid w:val="001E0909"/>
    <w:rsid w:val="001E48B5"/>
    <w:rsid w:val="001E6937"/>
    <w:rsid w:val="001F166B"/>
    <w:rsid w:val="00202BA1"/>
    <w:rsid w:val="002101AF"/>
    <w:rsid w:val="00221538"/>
    <w:rsid w:val="00221B15"/>
    <w:rsid w:val="00222602"/>
    <w:rsid w:val="00244F8E"/>
    <w:rsid w:val="0026490B"/>
    <w:rsid w:val="00264D96"/>
    <w:rsid w:val="0026503F"/>
    <w:rsid w:val="00273A52"/>
    <w:rsid w:val="00282C1A"/>
    <w:rsid w:val="00293FF5"/>
    <w:rsid w:val="002A14F4"/>
    <w:rsid w:val="002F24ED"/>
    <w:rsid w:val="002F5881"/>
    <w:rsid w:val="00303C61"/>
    <w:rsid w:val="00306066"/>
    <w:rsid w:val="0032340B"/>
    <w:rsid w:val="003234ED"/>
    <w:rsid w:val="0032619B"/>
    <w:rsid w:val="00342E82"/>
    <w:rsid w:val="00346DE2"/>
    <w:rsid w:val="00350E90"/>
    <w:rsid w:val="00366C46"/>
    <w:rsid w:val="00373FA8"/>
    <w:rsid w:val="0038037B"/>
    <w:rsid w:val="003913B2"/>
    <w:rsid w:val="00391C24"/>
    <w:rsid w:val="003B516E"/>
    <w:rsid w:val="003F23BA"/>
    <w:rsid w:val="004041B5"/>
    <w:rsid w:val="0040497B"/>
    <w:rsid w:val="00417294"/>
    <w:rsid w:val="00417665"/>
    <w:rsid w:val="0042403F"/>
    <w:rsid w:val="00426862"/>
    <w:rsid w:val="004452E0"/>
    <w:rsid w:val="00454F4E"/>
    <w:rsid w:val="00462D3F"/>
    <w:rsid w:val="00467EE0"/>
    <w:rsid w:val="00473259"/>
    <w:rsid w:val="00474AA3"/>
    <w:rsid w:val="00492F13"/>
    <w:rsid w:val="00496EE7"/>
    <w:rsid w:val="004B1638"/>
    <w:rsid w:val="004B234E"/>
    <w:rsid w:val="004B3F92"/>
    <w:rsid w:val="004C3B48"/>
    <w:rsid w:val="004F0093"/>
    <w:rsid w:val="00503AA0"/>
    <w:rsid w:val="00512FCB"/>
    <w:rsid w:val="00513EF8"/>
    <w:rsid w:val="00523423"/>
    <w:rsid w:val="00524ECE"/>
    <w:rsid w:val="00533DF7"/>
    <w:rsid w:val="00536046"/>
    <w:rsid w:val="005414BE"/>
    <w:rsid w:val="005503B6"/>
    <w:rsid w:val="00550FB9"/>
    <w:rsid w:val="00557D81"/>
    <w:rsid w:val="00575520"/>
    <w:rsid w:val="00583E93"/>
    <w:rsid w:val="005870B2"/>
    <w:rsid w:val="00587427"/>
    <w:rsid w:val="00592BD3"/>
    <w:rsid w:val="00592D51"/>
    <w:rsid w:val="005A0E2A"/>
    <w:rsid w:val="005C0367"/>
    <w:rsid w:val="005D1220"/>
    <w:rsid w:val="005D401B"/>
    <w:rsid w:val="006114E1"/>
    <w:rsid w:val="00612D4D"/>
    <w:rsid w:val="00616E89"/>
    <w:rsid w:val="00623E1F"/>
    <w:rsid w:val="006332E1"/>
    <w:rsid w:val="0063494A"/>
    <w:rsid w:val="006644BA"/>
    <w:rsid w:val="00665ECC"/>
    <w:rsid w:val="00683BB7"/>
    <w:rsid w:val="00686F97"/>
    <w:rsid w:val="006A093F"/>
    <w:rsid w:val="006B32E8"/>
    <w:rsid w:val="006C1496"/>
    <w:rsid w:val="006C6CED"/>
    <w:rsid w:val="006D0A35"/>
    <w:rsid w:val="006D6226"/>
    <w:rsid w:val="00706BA9"/>
    <w:rsid w:val="007155EF"/>
    <w:rsid w:val="0071774F"/>
    <w:rsid w:val="0072045B"/>
    <w:rsid w:val="00723708"/>
    <w:rsid w:val="00725196"/>
    <w:rsid w:val="007269E1"/>
    <w:rsid w:val="00733619"/>
    <w:rsid w:val="00737481"/>
    <w:rsid w:val="00740287"/>
    <w:rsid w:val="00746DB9"/>
    <w:rsid w:val="007500B8"/>
    <w:rsid w:val="00752296"/>
    <w:rsid w:val="00752934"/>
    <w:rsid w:val="0078422B"/>
    <w:rsid w:val="007A2920"/>
    <w:rsid w:val="007A4CEC"/>
    <w:rsid w:val="007A4FCA"/>
    <w:rsid w:val="007B1805"/>
    <w:rsid w:val="007B25DB"/>
    <w:rsid w:val="007B5196"/>
    <w:rsid w:val="007C6167"/>
    <w:rsid w:val="007E47C5"/>
    <w:rsid w:val="007F68C5"/>
    <w:rsid w:val="007F7349"/>
    <w:rsid w:val="00815FA3"/>
    <w:rsid w:val="00836BAB"/>
    <w:rsid w:val="008421F5"/>
    <w:rsid w:val="00842DF2"/>
    <w:rsid w:val="00843BA2"/>
    <w:rsid w:val="0085583C"/>
    <w:rsid w:val="00863ED8"/>
    <w:rsid w:val="00867C14"/>
    <w:rsid w:val="00877EDE"/>
    <w:rsid w:val="00885A31"/>
    <w:rsid w:val="00897E2B"/>
    <w:rsid w:val="008B4E6A"/>
    <w:rsid w:val="008B4F6C"/>
    <w:rsid w:val="008B6021"/>
    <w:rsid w:val="008C4363"/>
    <w:rsid w:val="008E0430"/>
    <w:rsid w:val="008F51F5"/>
    <w:rsid w:val="00907EB4"/>
    <w:rsid w:val="00934D90"/>
    <w:rsid w:val="00940710"/>
    <w:rsid w:val="00945089"/>
    <w:rsid w:val="009652F6"/>
    <w:rsid w:val="009766BC"/>
    <w:rsid w:val="00981E18"/>
    <w:rsid w:val="00995B96"/>
    <w:rsid w:val="00996DE5"/>
    <w:rsid w:val="009A3F8F"/>
    <w:rsid w:val="009A4D2A"/>
    <w:rsid w:val="009A69EA"/>
    <w:rsid w:val="009B25C7"/>
    <w:rsid w:val="009B60CA"/>
    <w:rsid w:val="009C15F9"/>
    <w:rsid w:val="009C5CC0"/>
    <w:rsid w:val="009C5ECA"/>
    <w:rsid w:val="009D0AB0"/>
    <w:rsid w:val="009D18DC"/>
    <w:rsid w:val="009E12A2"/>
    <w:rsid w:val="009E6D85"/>
    <w:rsid w:val="009E763F"/>
    <w:rsid w:val="009F458A"/>
    <w:rsid w:val="00A273C7"/>
    <w:rsid w:val="00A34DEB"/>
    <w:rsid w:val="00A34E23"/>
    <w:rsid w:val="00A46B9A"/>
    <w:rsid w:val="00A47545"/>
    <w:rsid w:val="00A51EFC"/>
    <w:rsid w:val="00A555EB"/>
    <w:rsid w:val="00A56A9D"/>
    <w:rsid w:val="00A63422"/>
    <w:rsid w:val="00A65C3D"/>
    <w:rsid w:val="00A8116C"/>
    <w:rsid w:val="00A82370"/>
    <w:rsid w:val="00AB4FE6"/>
    <w:rsid w:val="00AB756F"/>
    <w:rsid w:val="00AD26F3"/>
    <w:rsid w:val="00AE03C6"/>
    <w:rsid w:val="00B0222E"/>
    <w:rsid w:val="00B05A5B"/>
    <w:rsid w:val="00B064B8"/>
    <w:rsid w:val="00B254CA"/>
    <w:rsid w:val="00B26004"/>
    <w:rsid w:val="00B320E2"/>
    <w:rsid w:val="00B3221D"/>
    <w:rsid w:val="00B847AD"/>
    <w:rsid w:val="00B873AA"/>
    <w:rsid w:val="00B905C1"/>
    <w:rsid w:val="00B9538E"/>
    <w:rsid w:val="00BA6519"/>
    <w:rsid w:val="00BB5C39"/>
    <w:rsid w:val="00BD595F"/>
    <w:rsid w:val="00BE0205"/>
    <w:rsid w:val="00BE0672"/>
    <w:rsid w:val="00C00A7E"/>
    <w:rsid w:val="00C402E5"/>
    <w:rsid w:val="00C44CA4"/>
    <w:rsid w:val="00C4598A"/>
    <w:rsid w:val="00C54C4E"/>
    <w:rsid w:val="00C57761"/>
    <w:rsid w:val="00C61359"/>
    <w:rsid w:val="00C7097B"/>
    <w:rsid w:val="00C96719"/>
    <w:rsid w:val="00C967F1"/>
    <w:rsid w:val="00CA5A19"/>
    <w:rsid w:val="00CB09CB"/>
    <w:rsid w:val="00CB1250"/>
    <w:rsid w:val="00CC0989"/>
    <w:rsid w:val="00CD4275"/>
    <w:rsid w:val="00CD68F3"/>
    <w:rsid w:val="00CF2C42"/>
    <w:rsid w:val="00D01B5B"/>
    <w:rsid w:val="00D0501E"/>
    <w:rsid w:val="00D1043A"/>
    <w:rsid w:val="00D24783"/>
    <w:rsid w:val="00D26959"/>
    <w:rsid w:val="00D302D8"/>
    <w:rsid w:val="00D331B3"/>
    <w:rsid w:val="00D436EB"/>
    <w:rsid w:val="00D54093"/>
    <w:rsid w:val="00D56683"/>
    <w:rsid w:val="00D6162B"/>
    <w:rsid w:val="00D616B1"/>
    <w:rsid w:val="00D71E25"/>
    <w:rsid w:val="00D733D4"/>
    <w:rsid w:val="00D878DC"/>
    <w:rsid w:val="00D958E2"/>
    <w:rsid w:val="00DA4568"/>
    <w:rsid w:val="00DA7C8E"/>
    <w:rsid w:val="00DC2756"/>
    <w:rsid w:val="00DD107B"/>
    <w:rsid w:val="00DE401D"/>
    <w:rsid w:val="00DE5EA9"/>
    <w:rsid w:val="00DF6234"/>
    <w:rsid w:val="00DF7A90"/>
    <w:rsid w:val="00E06916"/>
    <w:rsid w:val="00E22C1C"/>
    <w:rsid w:val="00E2367D"/>
    <w:rsid w:val="00E40CC8"/>
    <w:rsid w:val="00E429C5"/>
    <w:rsid w:val="00E443E7"/>
    <w:rsid w:val="00E57DCE"/>
    <w:rsid w:val="00E808DE"/>
    <w:rsid w:val="00E81B82"/>
    <w:rsid w:val="00E8220D"/>
    <w:rsid w:val="00E83056"/>
    <w:rsid w:val="00E85B50"/>
    <w:rsid w:val="00E9702A"/>
    <w:rsid w:val="00EA0904"/>
    <w:rsid w:val="00EA0ED9"/>
    <w:rsid w:val="00EA734C"/>
    <w:rsid w:val="00EC09B8"/>
    <w:rsid w:val="00EC40FD"/>
    <w:rsid w:val="00ED45A1"/>
    <w:rsid w:val="00EE026E"/>
    <w:rsid w:val="00EE3403"/>
    <w:rsid w:val="00EF1802"/>
    <w:rsid w:val="00EF7F2D"/>
    <w:rsid w:val="00F12937"/>
    <w:rsid w:val="00F31C9C"/>
    <w:rsid w:val="00F51966"/>
    <w:rsid w:val="00F52BBC"/>
    <w:rsid w:val="00F7409A"/>
    <w:rsid w:val="00F749B7"/>
    <w:rsid w:val="00F763E7"/>
    <w:rsid w:val="00F85DB4"/>
    <w:rsid w:val="00F91F92"/>
    <w:rsid w:val="00F96897"/>
    <w:rsid w:val="00FB448C"/>
    <w:rsid w:val="00FC649B"/>
    <w:rsid w:val="00FD723E"/>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val="en-GB"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val="en-GB"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val="en-GB"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val="en-GB"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182161379">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E170A" w:rsidP="000E170A">
          <w:pPr>
            <w:pStyle w:val="C6FA6498D5B14921AFCB36589F64D27F10"/>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E170A" w:rsidP="000E170A">
          <w:pPr>
            <w:pStyle w:val="E5BE6DBB3B4940B5B9079DB1B6D7368B10"/>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E170A" w:rsidP="000E170A">
          <w:pPr>
            <w:pStyle w:val="9ADF3B2E933A432DBFC3B0898DA2C9DC7"/>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E170A" w:rsidP="000E170A">
          <w:pPr>
            <w:pStyle w:val="961FC18E7E514B668BEAD6B1661521899"/>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E170A" w:rsidP="000E170A">
          <w:pPr>
            <w:pStyle w:val="1F0C76621637463BA49FCC0430A1E67610"/>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F87079A98C6D4A73BDB75BD293DA18E8"/>
        <w:category>
          <w:name w:val="Allgemein"/>
          <w:gallery w:val="placeholder"/>
        </w:category>
        <w:types>
          <w:type w:val="bbPlcHdr"/>
        </w:types>
        <w:behaviors>
          <w:behavior w:val="content"/>
        </w:behaviors>
        <w:guid w:val="{5ED654CD-D419-4EB5-A98B-D8FE914A7ADA}"/>
      </w:docPartPr>
      <w:docPartBody>
        <w:p w:rsidR="00710B67" w:rsidRDefault="00035B7A" w:rsidP="00035B7A">
          <w:pPr>
            <w:pStyle w:val="F87079A98C6D4A73BDB75BD293DA18E8"/>
          </w:pPr>
          <w:r w:rsidRPr="008B4E6A">
            <w:rPr>
              <w:rFonts w:ascii="Arial" w:hAnsi="Arial" w:cs="Arial"/>
              <w:i/>
              <w:color w:val="548DD4" w:themeColor="text2" w:themeTint="99"/>
              <w:kern w:val="36"/>
              <w:sz w:val="32"/>
              <w:szCs w:val="20"/>
            </w:rPr>
            <w:t>Dachzeile</w:t>
          </w:r>
        </w:p>
      </w:docPartBody>
    </w:docPart>
    <w:docPart>
      <w:docPartPr>
        <w:name w:val="3CF0B74FA7254B91AA02B8D8DCC0C49A"/>
        <w:category>
          <w:name w:val="Allgemein"/>
          <w:gallery w:val="placeholder"/>
        </w:category>
        <w:types>
          <w:type w:val="bbPlcHdr"/>
        </w:types>
        <w:behaviors>
          <w:behavior w:val="content"/>
        </w:behaviors>
        <w:guid w:val="{A70C00BF-4A9F-4CFB-A5BB-965B0936793D}"/>
      </w:docPartPr>
      <w:docPartBody>
        <w:p w:rsidR="003E163A" w:rsidRDefault="00AF17C3" w:rsidP="00AF17C3">
          <w:pPr>
            <w:pStyle w:val="3CF0B74FA7254B91AA02B8D8DCC0C49A"/>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95CB6DC8BDCD43A68F732B57FA1524C4"/>
        <w:category>
          <w:name w:val="Allgemein"/>
          <w:gallery w:val="placeholder"/>
        </w:category>
        <w:types>
          <w:type w:val="bbPlcHdr"/>
        </w:types>
        <w:behaviors>
          <w:behavior w:val="content"/>
        </w:behaviors>
        <w:guid w:val="{D1C675DF-A413-4845-A21B-11E3EE94A981}"/>
      </w:docPartPr>
      <w:docPartBody>
        <w:p w:rsidR="00633D4A" w:rsidRDefault="006C41C7" w:rsidP="006C41C7">
          <w:pPr>
            <w:pStyle w:val="95CB6DC8BDCD43A68F732B57FA1524C4"/>
          </w:pPr>
          <w:r w:rsidRPr="008B4E6A">
            <w:rPr>
              <w:rFonts w:ascii="Arial" w:hAnsi="Arial" w:cs="Arial"/>
              <w:i/>
              <w:color w:val="548DD4" w:themeColor="text2" w:themeTint="99"/>
              <w:kern w:val="36"/>
              <w:sz w:val="32"/>
              <w:szCs w:val="20"/>
            </w:rPr>
            <w:t>Dachzeile</w:t>
          </w:r>
        </w:p>
      </w:docPartBody>
    </w:docPart>
    <w:docPart>
      <w:docPartPr>
        <w:name w:val="DD56662EF3184510826851ADE052A13A"/>
        <w:category>
          <w:name w:val="Allgemein"/>
          <w:gallery w:val="placeholder"/>
        </w:category>
        <w:types>
          <w:type w:val="bbPlcHdr"/>
        </w:types>
        <w:behaviors>
          <w:behavior w:val="content"/>
        </w:behaviors>
        <w:guid w:val="{8826CBB7-E3F2-4ED6-8F64-B8D83157DBC2}"/>
      </w:docPartPr>
      <w:docPartBody>
        <w:p w:rsidR="00633D4A" w:rsidRDefault="006C41C7" w:rsidP="006C41C7">
          <w:pPr>
            <w:pStyle w:val="DD56662EF3184510826851ADE052A13A"/>
          </w:pPr>
          <w:r w:rsidRPr="008B4E6A">
            <w:rPr>
              <w:rFonts w:ascii="Arial" w:hAnsi="Arial" w:cs="Arial"/>
              <w:i/>
              <w:color w:val="548DD4" w:themeColor="text2" w:themeTint="99"/>
              <w:kern w:val="36"/>
              <w:sz w:val="32"/>
              <w:szCs w:val="20"/>
            </w:rPr>
            <w:t>Dachzeile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35B7A"/>
    <w:rsid w:val="0007129A"/>
    <w:rsid w:val="000945E9"/>
    <w:rsid w:val="00097E45"/>
    <w:rsid w:val="000B1A34"/>
    <w:rsid w:val="000D3194"/>
    <w:rsid w:val="000E170A"/>
    <w:rsid w:val="000F5CF0"/>
    <w:rsid w:val="00106F5C"/>
    <w:rsid w:val="001430D5"/>
    <w:rsid w:val="002357A7"/>
    <w:rsid w:val="00291682"/>
    <w:rsid w:val="002C351E"/>
    <w:rsid w:val="002F5C2E"/>
    <w:rsid w:val="003476EF"/>
    <w:rsid w:val="003E163A"/>
    <w:rsid w:val="0051493B"/>
    <w:rsid w:val="00571713"/>
    <w:rsid w:val="00633D4A"/>
    <w:rsid w:val="00634654"/>
    <w:rsid w:val="00653106"/>
    <w:rsid w:val="006C41C7"/>
    <w:rsid w:val="00710B67"/>
    <w:rsid w:val="00747834"/>
    <w:rsid w:val="0080344E"/>
    <w:rsid w:val="00885938"/>
    <w:rsid w:val="008F7B98"/>
    <w:rsid w:val="009227D9"/>
    <w:rsid w:val="009D4B5C"/>
    <w:rsid w:val="009D5D13"/>
    <w:rsid w:val="00A459F3"/>
    <w:rsid w:val="00AF17C3"/>
    <w:rsid w:val="00B04F5A"/>
    <w:rsid w:val="00B41C59"/>
    <w:rsid w:val="00BF2FFE"/>
    <w:rsid w:val="00C23D00"/>
    <w:rsid w:val="00C269AD"/>
    <w:rsid w:val="00C56678"/>
    <w:rsid w:val="00C569FD"/>
    <w:rsid w:val="00C91C0D"/>
    <w:rsid w:val="00C91DD5"/>
    <w:rsid w:val="00D25221"/>
    <w:rsid w:val="00E12B13"/>
    <w:rsid w:val="00E7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6C41C7"/>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 w:type="paragraph" w:customStyle="1" w:styleId="A47E0E8A5E84494EBC5591D7CBFC2F44">
    <w:name w:val="A47E0E8A5E84494EBC5591D7CBFC2F44"/>
    <w:rsid w:val="00AF17C3"/>
  </w:style>
  <w:style w:type="paragraph" w:customStyle="1" w:styleId="3CF0B74FA7254B91AA02B8D8DCC0C49A">
    <w:name w:val="3CF0B74FA7254B91AA02B8D8DCC0C49A"/>
    <w:rsid w:val="00AF17C3"/>
  </w:style>
  <w:style w:type="paragraph" w:customStyle="1" w:styleId="95CB6DC8BDCD43A68F732B57FA1524C4">
    <w:name w:val="95CB6DC8BDCD43A68F732B57FA1524C4"/>
    <w:rsid w:val="006C41C7"/>
  </w:style>
  <w:style w:type="paragraph" w:customStyle="1" w:styleId="DD56662EF3184510826851ADE052A13A">
    <w:name w:val="DD56662EF3184510826851ADE052A13A"/>
    <w:rsid w:val="006C41C7"/>
  </w:style>
  <w:style w:type="paragraph" w:customStyle="1" w:styleId="62490C05A11B4C339C4D794AEF237E60">
    <w:name w:val="62490C05A11B4C339C4D794AEF237E60"/>
    <w:rsid w:val="006C4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6C41C7"/>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 w:type="paragraph" w:customStyle="1" w:styleId="A47E0E8A5E84494EBC5591D7CBFC2F44">
    <w:name w:val="A47E0E8A5E84494EBC5591D7CBFC2F44"/>
    <w:rsid w:val="00AF17C3"/>
  </w:style>
  <w:style w:type="paragraph" w:customStyle="1" w:styleId="3CF0B74FA7254B91AA02B8D8DCC0C49A">
    <w:name w:val="3CF0B74FA7254B91AA02B8D8DCC0C49A"/>
    <w:rsid w:val="00AF17C3"/>
  </w:style>
  <w:style w:type="paragraph" w:customStyle="1" w:styleId="95CB6DC8BDCD43A68F732B57FA1524C4">
    <w:name w:val="95CB6DC8BDCD43A68F732B57FA1524C4"/>
    <w:rsid w:val="006C41C7"/>
  </w:style>
  <w:style w:type="paragraph" w:customStyle="1" w:styleId="DD56662EF3184510826851ADE052A13A">
    <w:name w:val="DD56662EF3184510826851ADE052A13A"/>
    <w:rsid w:val="006C41C7"/>
  </w:style>
  <w:style w:type="paragraph" w:customStyle="1" w:styleId="62490C05A11B4C339C4D794AEF237E60">
    <w:name w:val="62490C05A11B4C339C4D794AEF237E60"/>
    <w:rsid w:val="006C4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4D65D53-9B68-4F15-99D8-C5C2FA55979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aw18602</cp:lastModifiedBy>
  <cp:revision>10</cp:revision>
  <cp:lastPrinted>2017-05-09T06:42:00Z</cp:lastPrinted>
  <dcterms:created xsi:type="dcterms:W3CDTF">2020-03-30T13:01:00Z</dcterms:created>
  <dcterms:modified xsi:type="dcterms:W3CDTF">2020-06-22T08:26:00Z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